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D9FE" w14:textId="77777777" w:rsidR="00583981" w:rsidRDefault="00583981" w:rsidP="00583981">
      <w:pPr>
        <w:jc w:val="center"/>
      </w:pPr>
      <w:r>
        <w:t xml:space="preserve">                                 </w:t>
      </w:r>
      <w:r w:rsidR="00B904B7">
        <w:t xml:space="preserve">                   </w:t>
      </w:r>
      <w:r>
        <w:t>In te vullen door de griffier</w:t>
      </w:r>
    </w:p>
    <w:p w14:paraId="5A95D9FF" w14:textId="77777777" w:rsidR="00583981" w:rsidRDefault="00583981" w:rsidP="00583981">
      <w:pPr>
        <w:jc w:val="right"/>
      </w:pPr>
    </w:p>
    <w:tbl>
      <w:tblPr>
        <w:tblStyle w:val="Tabelraster"/>
        <w:tblW w:w="0" w:type="auto"/>
        <w:tblInd w:w="4786" w:type="dxa"/>
        <w:tblLook w:val="01E0" w:firstRow="1" w:lastRow="1" w:firstColumn="1" w:lastColumn="1" w:noHBand="0" w:noVBand="0"/>
      </w:tblPr>
      <w:tblGrid>
        <w:gridCol w:w="1559"/>
        <w:gridCol w:w="2835"/>
      </w:tblGrid>
      <w:tr w:rsidR="00583981" w14:paraId="5A95DA03" w14:textId="77777777" w:rsidTr="00B904B7">
        <w:tc>
          <w:tcPr>
            <w:tcW w:w="1559" w:type="dxa"/>
          </w:tcPr>
          <w:p w14:paraId="5A95DA00" w14:textId="77777777" w:rsidR="00583981" w:rsidRDefault="00583981" w:rsidP="00B94515">
            <w:r>
              <w:t>Motie nr.</w:t>
            </w:r>
          </w:p>
          <w:p w14:paraId="5A95DA01" w14:textId="77777777" w:rsidR="00583981" w:rsidRDefault="00583981" w:rsidP="00B94515"/>
        </w:tc>
        <w:tc>
          <w:tcPr>
            <w:tcW w:w="2835" w:type="dxa"/>
          </w:tcPr>
          <w:p w14:paraId="5A95DA02" w14:textId="77777777" w:rsidR="00583981" w:rsidRDefault="00583981" w:rsidP="00B94515">
            <w:pPr>
              <w:jc w:val="right"/>
            </w:pPr>
          </w:p>
        </w:tc>
      </w:tr>
      <w:tr w:rsidR="00583981" w14:paraId="5A95DA08" w14:textId="77777777" w:rsidTr="00B904B7">
        <w:tc>
          <w:tcPr>
            <w:tcW w:w="1559" w:type="dxa"/>
          </w:tcPr>
          <w:p w14:paraId="5A95DA04" w14:textId="77777777" w:rsidR="00583981" w:rsidRDefault="00583981" w:rsidP="00B94515">
            <w:r>
              <w:t>Paraaf</w:t>
            </w:r>
          </w:p>
          <w:p w14:paraId="5A95DA05" w14:textId="77777777" w:rsidR="00583981" w:rsidRDefault="00583981" w:rsidP="00B94515"/>
          <w:p w14:paraId="5A95DA06" w14:textId="77777777" w:rsidR="00583981" w:rsidRDefault="00583981" w:rsidP="00B94515"/>
        </w:tc>
        <w:tc>
          <w:tcPr>
            <w:tcW w:w="2835" w:type="dxa"/>
          </w:tcPr>
          <w:p w14:paraId="5A95DA07" w14:textId="77777777" w:rsidR="00583981" w:rsidRDefault="00583981" w:rsidP="00B94515">
            <w:pPr>
              <w:jc w:val="right"/>
            </w:pPr>
          </w:p>
        </w:tc>
      </w:tr>
      <w:tr w:rsidR="00583981" w14:paraId="5A95DA0D" w14:textId="77777777" w:rsidTr="00B904B7">
        <w:tc>
          <w:tcPr>
            <w:tcW w:w="1559" w:type="dxa"/>
          </w:tcPr>
          <w:p w14:paraId="5A95DA09" w14:textId="77777777" w:rsidR="00583981" w:rsidRDefault="00583981" w:rsidP="00B94515">
            <w:r>
              <w:t>Agendapunt</w:t>
            </w:r>
          </w:p>
          <w:p w14:paraId="5A95DA0A" w14:textId="77777777" w:rsidR="00583981" w:rsidRDefault="00583981" w:rsidP="00B94515"/>
          <w:p w14:paraId="5A95DA0B" w14:textId="77777777" w:rsidR="00583981" w:rsidRDefault="00583981" w:rsidP="00B94515"/>
        </w:tc>
        <w:tc>
          <w:tcPr>
            <w:tcW w:w="2835" w:type="dxa"/>
          </w:tcPr>
          <w:p w14:paraId="5A95DA0C" w14:textId="77777777" w:rsidR="00583981" w:rsidRDefault="00583981" w:rsidP="00B94515">
            <w:pPr>
              <w:jc w:val="right"/>
            </w:pPr>
          </w:p>
        </w:tc>
      </w:tr>
      <w:tr w:rsidR="00583981" w14:paraId="5A95DA12" w14:textId="77777777" w:rsidTr="00B904B7">
        <w:tc>
          <w:tcPr>
            <w:tcW w:w="1559" w:type="dxa"/>
          </w:tcPr>
          <w:p w14:paraId="5A95DA0E" w14:textId="77777777" w:rsidR="00583981" w:rsidRDefault="00583981" w:rsidP="00B94515">
            <w:r>
              <w:t>Besluit</w:t>
            </w:r>
          </w:p>
          <w:p w14:paraId="5A95DA0F" w14:textId="77777777" w:rsidR="00583981" w:rsidRDefault="00583981" w:rsidP="00B94515"/>
          <w:p w14:paraId="5A95DA10" w14:textId="77777777" w:rsidR="00583981" w:rsidRDefault="00583981" w:rsidP="00B94515"/>
        </w:tc>
        <w:tc>
          <w:tcPr>
            <w:tcW w:w="2835" w:type="dxa"/>
          </w:tcPr>
          <w:p w14:paraId="5A95DA11" w14:textId="77777777" w:rsidR="00583981" w:rsidRDefault="00583981" w:rsidP="00B94515">
            <w:pPr>
              <w:jc w:val="right"/>
            </w:pPr>
          </w:p>
        </w:tc>
      </w:tr>
    </w:tbl>
    <w:p w14:paraId="5A95DA13" w14:textId="77777777" w:rsidR="00C54908" w:rsidRDefault="00C54908" w:rsidP="00583981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:rsidRPr="00C54908" w14:paraId="5A95DA15" w14:textId="77777777">
        <w:tc>
          <w:tcPr>
            <w:tcW w:w="9212" w:type="dxa"/>
          </w:tcPr>
          <w:p w14:paraId="5A95DA14" w14:textId="77777777" w:rsidR="00C54908" w:rsidRPr="00C54908" w:rsidRDefault="00C54908" w:rsidP="00C54908">
            <w:pPr>
              <w:rPr>
                <w:b/>
              </w:rPr>
            </w:pPr>
            <w:r w:rsidRPr="00C54908">
              <w:rPr>
                <w:b/>
              </w:rPr>
              <w:t>MOTIE, ex artikel 2</w:t>
            </w:r>
            <w:r w:rsidR="00EE44C3">
              <w:rPr>
                <w:b/>
              </w:rPr>
              <w:t>9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14:paraId="5A95DA16" w14:textId="77777777" w:rsidR="00C54908" w:rsidRDefault="00C54908" w:rsidP="00C54908"/>
    <w:p w14:paraId="5A95DA17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54908" w14:paraId="5A95DA1B" w14:textId="77777777">
        <w:tc>
          <w:tcPr>
            <w:tcW w:w="3528" w:type="dxa"/>
          </w:tcPr>
          <w:p w14:paraId="5A95DA18" w14:textId="77777777" w:rsidR="00C54908" w:rsidRDefault="00C54908" w:rsidP="00C54908">
            <w:r>
              <w:t>Statenvergadering</w:t>
            </w:r>
          </w:p>
          <w:p w14:paraId="5A95DA19" w14:textId="77777777" w:rsidR="00C54908" w:rsidRDefault="00C54908" w:rsidP="00C54908"/>
        </w:tc>
        <w:tc>
          <w:tcPr>
            <w:tcW w:w="5684" w:type="dxa"/>
          </w:tcPr>
          <w:p w14:paraId="5A95DA1A" w14:textId="77777777" w:rsidR="00C54908" w:rsidRDefault="00771F08" w:rsidP="00847E35">
            <w:r>
              <w:t xml:space="preserve"> </w:t>
            </w:r>
            <w:r w:rsidR="001A496A">
              <w:t xml:space="preserve">22 juni </w:t>
            </w:r>
            <w:r w:rsidR="00522458">
              <w:t>201</w:t>
            </w:r>
            <w:r w:rsidR="00847E35">
              <w:t>6</w:t>
            </w:r>
          </w:p>
        </w:tc>
      </w:tr>
      <w:tr w:rsidR="00C54908" w14:paraId="5A95DA1F" w14:textId="77777777">
        <w:tc>
          <w:tcPr>
            <w:tcW w:w="3528" w:type="dxa"/>
          </w:tcPr>
          <w:p w14:paraId="5A95DA1C" w14:textId="77777777" w:rsidR="00C54908" w:rsidRDefault="00C54908" w:rsidP="00C54908">
            <w:r>
              <w:t>Agendapunt</w:t>
            </w:r>
          </w:p>
          <w:p w14:paraId="5A95DA1D" w14:textId="77777777" w:rsidR="00C54908" w:rsidRDefault="00C54908" w:rsidP="00C54908"/>
        </w:tc>
        <w:tc>
          <w:tcPr>
            <w:tcW w:w="5684" w:type="dxa"/>
          </w:tcPr>
          <w:p w14:paraId="5A95DA1E" w14:textId="42B4286F" w:rsidR="00C54908" w:rsidRDefault="001112EA" w:rsidP="00C54908">
            <w:r>
              <w:t>Kadernota</w:t>
            </w:r>
          </w:p>
        </w:tc>
      </w:tr>
      <w:tr w:rsidR="00583981" w14:paraId="5A95DA23" w14:textId="77777777">
        <w:tc>
          <w:tcPr>
            <w:tcW w:w="3528" w:type="dxa"/>
          </w:tcPr>
          <w:p w14:paraId="5A95DA20" w14:textId="77777777" w:rsidR="00583981" w:rsidRDefault="00732D63" w:rsidP="00C54908">
            <w:r>
              <w:t>Korte t</w:t>
            </w:r>
            <w:r w:rsidR="00583981">
              <w:t>itel motie</w:t>
            </w:r>
          </w:p>
          <w:p w14:paraId="5A95DA21" w14:textId="77777777" w:rsidR="00583981" w:rsidRDefault="00583981" w:rsidP="00C54908"/>
        </w:tc>
        <w:tc>
          <w:tcPr>
            <w:tcW w:w="5684" w:type="dxa"/>
          </w:tcPr>
          <w:p w14:paraId="5A95DA22" w14:textId="4FA6CA04" w:rsidR="00583981" w:rsidRDefault="00424A49" w:rsidP="002748C3">
            <w:r>
              <w:t>Legacy KH2018</w:t>
            </w:r>
          </w:p>
        </w:tc>
      </w:tr>
    </w:tbl>
    <w:p w14:paraId="5A95DA24" w14:textId="77777777" w:rsidR="00C54908" w:rsidRDefault="00C54908" w:rsidP="00C54908"/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2"/>
      </w:tblGrid>
      <w:tr w:rsidR="00C54908" w14:paraId="5A95DA2F" w14:textId="77777777">
        <w:tc>
          <w:tcPr>
            <w:tcW w:w="9212" w:type="dxa"/>
          </w:tcPr>
          <w:p w14:paraId="5A95DA25" w14:textId="486BF085" w:rsidR="00C54908" w:rsidRDefault="00C54908" w:rsidP="00771F08">
            <w:pPr>
              <w:spacing w:line="276" w:lineRule="auto"/>
            </w:pPr>
            <w:r>
              <w:t>De Staten, in vergadering bijeen op</w:t>
            </w:r>
            <w:r w:rsidR="0053319B">
              <w:t xml:space="preserve"> 22 juni</w:t>
            </w:r>
            <w:r w:rsidR="00771F08">
              <w:t xml:space="preserve"> 2015</w:t>
            </w:r>
          </w:p>
          <w:p w14:paraId="5A95DA26" w14:textId="77777777" w:rsidR="00C54908" w:rsidRDefault="00C54908" w:rsidP="00771F08">
            <w:pPr>
              <w:spacing w:line="276" w:lineRule="auto"/>
            </w:pPr>
          </w:p>
          <w:p w14:paraId="5A95DA27" w14:textId="77777777" w:rsidR="00977D8D" w:rsidRDefault="00977D8D" w:rsidP="00771F08">
            <w:pPr>
              <w:spacing w:line="276" w:lineRule="auto"/>
            </w:pPr>
            <w:r>
              <w:t>C</w:t>
            </w:r>
            <w:r w:rsidR="00A414FC">
              <w:t>onstaterende</w:t>
            </w:r>
            <w:r w:rsidR="00C54908">
              <w:t xml:space="preserve"> dat</w:t>
            </w:r>
            <w:r w:rsidR="00522458">
              <w:t xml:space="preserve"> </w:t>
            </w:r>
          </w:p>
          <w:p w14:paraId="3151014D" w14:textId="116F8557" w:rsidR="00631194" w:rsidRDefault="00F30E6F" w:rsidP="00F807CE">
            <w:pPr>
              <w:pStyle w:val="Lijstalinea"/>
              <w:numPr>
                <w:ilvl w:val="0"/>
                <w:numId w:val="4"/>
              </w:numPr>
              <w:spacing w:line="276" w:lineRule="auto"/>
            </w:pPr>
            <w:r>
              <w:t xml:space="preserve">De Staten hebben uitgesproken dat een deel </w:t>
            </w:r>
            <w:r w:rsidR="00631194">
              <w:t xml:space="preserve">van de gelden bestemd voor KH2018 </w:t>
            </w:r>
            <w:r>
              <w:t xml:space="preserve">moet </w:t>
            </w:r>
            <w:r w:rsidR="00631194">
              <w:t>worden ingezet voor de Legacy; de spin</w:t>
            </w:r>
            <w:r>
              <w:t>-</w:t>
            </w:r>
            <w:r w:rsidR="00631194">
              <w:t>of</w:t>
            </w:r>
            <w:r>
              <w:t>f</w:t>
            </w:r>
            <w:r w:rsidR="00631194">
              <w:t xml:space="preserve"> van KH2018 in de jaren daarna;</w:t>
            </w:r>
          </w:p>
          <w:p w14:paraId="53E18F65" w14:textId="77777777" w:rsidR="00631194" w:rsidRDefault="00631194" w:rsidP="00F807CE">
            <w:pPr>
              <w:pStyle w:val="Lijstalinea"/>
              <w:numPr>
                <w:ilvl w:val="0"/>
                <w:numId w:val="4"/>
              </w:numPr>
              <w:spacing w:line="276" w:lineRule="auto"/>
            </w:pPr>
            <w:r>
              <w:t xml:space="preserve">het risico bestaat dat gelden bestemd voor de jaren </w:t>
            </w:r>
            <w:r w:rsidRPr="00F30E6F">
              <w:rPr>
                <w:b/>
              </w:rPr>
              <w:t>na</w:t>
            </w:r>
            <w:r>
              <w:t xml:space="preserve"> 2018 worden aangewend voor evenementen </w:t>
            </w:r>
            <w:r w:rsidRPr="00F30E6F">
              <w:rPr>
                <w:b/>
              </w:rPr>
              <w:t xml:space="preserve">in </w:t>
            </w:r>
            <w:r>
              <w:t>2018;</w:t>
            </w:r>
          </w:p>
          <w:p w14:paraId="04479000" w14:textId="60386A01" w:rsidR="00631194" w:rsidRDefault="00F30E6F" w:rsidP="00F807CE">
            <w:pPr>
              <w:pStyle w:val="Lijstalinea"/>
              <w:numPr>
                <w:ilvl w:val="0"/>
                <w:numId w:val="4"/>
              </w:numPr>
              <w:spacing w:line="276" w:lineRule="auto"/>
            </w:pPr>
            <w:r>
              <w:t>d</w:t>
            </w:r>
            <w:r w:rsidR="00631194">
              <w:t>e cijfers in het projectplan 2015 en 2016</w:t>
            </w:r>
            <w:r>
              <w:t xml:space="preserve"> laten zien dat er steeds meer geld wordt gereserveerd voor 2018, terwijl er aantoonbaar minder beschikbaar is voor de jaren daarna;</w:t>
            </w:r>
          </w:p>
          <w:p w14:paraId="6F47917C" w14:textId="57855CD4" w:rsidR="00F30E6F" w:rsidRDefault="00F30E6F" w:rsidP="00F807CE">
            <w:pPr>
              <w:pStyle w:val="Lijstalinea"/>
              <w:numPr>
                <w:ilvl w:val="0"/>
                <w:numId w:val="4"/>
              </w:numPr>
              <w:spacing w:line="276" w:lineRule="auto"/>
            </w:pPr>
            <w:r>
              <w:t xml:space="preserve">daarmee het realiseren van de Legacy fors </w:t>
            </w:r>
            <w:bookmarkStart w:id="0" w:name="_GoBack"/>
            <w:bookmarkEnd w:id="0"/>
            <w:r>
              <w:t>onder druk komt te staan.</w:t>
            </w:r>
          </w:p>
          <w:p w14:paraId="427D0E22" w14:textId="2E0155DB" w:rsidR="00424A49" w:rsidRDefault="00424A49" w:rsidP="00424A49">
            <w:pPr>
              <w:pStyle w:val="Lijstalinea"/>
              <w:spacing w:line="276" w:lineRule="auto"/>
            </w:pPr>
          </w:p>
          <w:p w14:paraId="5A95DA2A" w14:textId="77777777" w:rsidR="00977D8D" w:rsidRDefault="00977D8D" w:rsidP="00811D64">
            <w:pPr>
              <w:spacing w:line="276" w:lineRule="auto"/>
            </w:pPr>
            <w:r>
              <w:t>O</w:t>
            </w:r>
            <w:r w:rsidR="00A414FC">
              <w:t>verwegende dat</w:t>
            </w:r>
            <w:r w:rsidR="0061438E">
              <w:t xml:space="preserve"> </w:t>
            </w:r>
          </w:p>
          <w:p w14:paraId="1D8A7712" w14:textId="0CDADC35" w:rsidR="001112EA" w:rsidRDefault="00F30E6F" w:rsidP="00F807CE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m</w:t>
            </w:r>
            <w:r w:rsidR="001112EA">
              <w:t xml:space="preserve">et het </w:t>
            </w:r>
            <w:r>
              <w:t>opsouperen v</w:t>
            </w:r>
            <w:r w:rsidR="001112EA">
              <w:t xml:space="preserve">an geld voor </w:t>
            </w:r>
            <w:r>
              <w:t>evenementen in 2018</w:t>
            </w:r>
            <w:r w:rsidR="001112EA">
              <w:t xml:space="preserve"> KH2018 </w:t>
            </w:r>
            <w:r>
              <w:t>veel minder kan nalaten dan aanvankelijk was beoogd</w:t>
            </w:r>
            <w:r w:rsidR="001112EA">
              <w:t>;</w:t>
            </w:r>
          </w:p>
          <w:p w14:paraId="5A95DA2E" w14:textId="04EDA6DD" w:rsidR="00697130" w:rsidRPr="00C076CF" w:rsidRDefault="00F30E6F" w:rsidP="00F30E6F">
            <w:pPr>
              <w:pStyle w:val="Lijstalinea"/>
              <w:numPr>
                <w:ilvl w:val="0"/>
                <w:numId w:val="1"/>
              </w:numPr>
              <w:spacing w:line="276" w:lineRule="auto"/>
            </w:pPr>
            <w:r>
              <w:t>de Staten van Fryslân dit wel als doel hebben gesteld.</w:t>
            </w:r>
          </w:p>
        </w:tc>
      </w:tr>
      <w:tr w:rsidR="00C54908" w14:paraId="5A95DA32" w14:textId="77777777">
        <w:tc>
          <w:tcPr>
            <w:tcW w:w="9212" w:type="dxa"/>
          </w:tcPr>
          <w:p w14:paraId="5A95DA30" w14:textId="198D4FB5" w:rsidR="00977D8D" w:rsidRDefault="00977D8D" w:rsidP="00771F08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C54908" w:rsidRPr="00A6399F">
              <w:rPr>
                <w:rFonts w:ascii="Arial" w:hAnsi="Arial" w:cs="Arial"/>
              </w:rPr>
              <w:t xml:space="preserve">erzoeken het college van Gedeputeerde </w:t>
            </w:r>
            <w:r w:rsidR="00A6399F" w:rsidRPr="00A6399F">
              <w:rPr>
                <w:rFonts w:ascii="Arial" w:hAnsi="Arial" w:cs="Arial"/>
              </w:rPr>
              <w:t>Staten</w:t>
            </w:r>
          </w:p>
          <w:p w14:paraId="5A95DA31" w14:textId="1939156B" w:rsidR="00182090" w:rsidRPr="00F30E6F" w:rsidRDefault="00F30E6F" w:rsidP="00F30E6F">
            <w:pPr>
              <w:pStyle w:val="Geenafstand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 de Staten duidelijk te maken hoe de Legacy van</w:t>
            </w:r>
            <w:r w:rsidR="00424A49">
              <w:rPr>
                <w:rFonts w:ascii="Arial" w:hAnsi="Arial" w:cs="Arial"/>
              </w:rPr>
              <w:t xml:space="preserve"> KH2018</w:t>
            </w:r>
            <w:r>
              <w:rPr>
                <w:rFonts w:ascii="Arial" w:hAnsi="Arial" w:cs="Arial"/>
              </w:rPr>
              <w:t xml:space="preserve"> wordt geborgd</w:t>
            </w:r>
          </w:p>
        </w:tc>
      </w:tr>
      <w:tr w:rsidR="00C54908" w14:paraId="5A95DA35" w14:textId="77777777">
        <w:tc>
          <w:tcPr>
            <w:tcW w:w="9212" w:type="dxa"/>
          </w:tcPr>
          <w:p w14:paraId="5A95DA33" w14:textId="77777777" w:rsidR="00C54908" w:rsidRDefault="00C54908" w:rsidP="00C54908">
            <w:r>
              <w:t>en gaan over tot de orde van de dag</w:t>
            </w:r>
            <w:r w:rsidR="00977D8D">
              <w:t>.</w:t>
            </w:r>
          </w:p>
          <w:p w14:paraId="5A95DA34" w14:textId="77777777" w:rsidR="00C54908" w:rsidRDefault="00C54908" w:rsidP="00C54908"/>
        </w:tc>
      </w:tr>
    </w:tbl>
    <w:tbl>
      <w:tblPr>
        <w:tblStyle w:val="Tabelraster"/>
        <w:tblpPr w:leftFromText="141" w:rightFromText="141" w:vertAnchor="text" w:tblpY="9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748C3" w14:paraId="5A95DA3A" w14:textId="77777777" w:rsidTr="002748C3">
        <w:tc>
          <w:tcPr>
            <w:tcW w:w="3528" w:type="dxa"/>
          </w:tcPr>
          <w:p w14:paraId="5A95DA36" w14:textId="77777777" w:rsidR="002748C3" w:rsidRDefault="002748C3" w:rsidP="002748C3">
            <w:r>
              <w:t>Indiener(s)</w:t>
            </w:r>
          </w:p>
        </w:tc>
        <w:tc>
          <w:tcPr>
            <w:tcW w:w="5684" w:type="dxa"/>
          </w:tcPr>
          <w:p w14:paraId="5A95DA37" w14:textId="77777777" w:rsidR="002748C3" w:rsidRDefault="002748C3" w:rsidP="002748C3">
            <w:r>
              <w:t>(fractie / naam / handtekening)</w:t>
            </w:r>
          </w:p>
          <w:p w14:paraId="5A95DA38" w14:textId="77777777" w:rsidR="002748C3" w:rsidRDefault="002748C3" w:rsidP="002748C3">
            <w:r>
              <w:t xml:space="preserve">ChristenUnie     </w:t>
            </w:r>
            <w:r w:rsidR="002F526D">
              <w:t>Wiebo de Vries</w:t>
            </w:r>
          </w:p>
          <w:p w14:paraId="5A95DA39" w14:textId="77777777" w:rsidR="002748C3" w:rsidRDefault="002748C3" w:rsidP="002748C3"/>
        </w:tc>
      </w:tr>
    </w:tbl>
    <w:p w14:paraId="5A95DA3B" w14:textId="77777777" w:rsidR="00C54908" w:rsidRDefault="00C54908" w:rsidP="00C54908"/>
    <w:sectPr w:rsidR="00C5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36"/>
    <w:multiLevelType w:val="hybridMultilevel"/>
    <w:tmpl w:val="7DBE8354"/>
    <w:lvl w:ilvl="0" w:tplc="BF5E277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137A6"/>
    <w:multiLevelType w:val="hybridMultilevel"/>
    <w:tmpl w:val="7BCEF77E"/>
    <w:lvl w:ilvl="0" w:tplc="BF5E2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7309E"/>
    <w:multiLevelType w:val="hybridMultilevel"/>
    <w:tmpl w:val="BF4A31F8"/>
    <w:lvl w:ilvl="0" w:tplc="0AFCE0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461E"/>
    <w:multiLevelType w:val="hybridMultilevel"/>
    <w:tmpl w:val="18F6FA72"/>
    <w:lvl w:ilvl="0" w:tplc="6544635C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5"/>
    <w:rsid w:val="00003B0D"/>
    <w:rsid w:val="00006995"/>
    <w:rsid w:val="0002785A"/>
    <w:rsid w:val="00057BBD"/>
    <w:rsid w:val="0006773D"/>
    <w:rsid w:val="0007016A"/>
    <w:rsid w:val="00083854"/>
    <w:rsid w:val="000A05E8"/>
    <w:rsid w:val="000A3E43"/>
    <w:rsid w:val="000B1EA4"/>
    <w:rsid w:val="000B7176"/>
    <w:rsid w:val="000C2339"/>
    <w:rsid w:val="000F26A3"/>
    <w:rsid w:val="001112EA"/>
    <w:rsid w:val="00115CAC"/>
    <w:rsid w:val="00116D45"/>
    <w:rsid w:val="0012361C"/>
    <w:rsid w:val="00126DC0"/>
    <w:rsid w:val="001273C9"/>
    <w:rsid w:val="00147720"/>
    <w:rsid w:val="0015227F"/>
    <w:rsid w:val="00164B9B"/>
    <w:rsid w:val="00182090"/>
    <w:rsid w:val="00185772"/>
    <w:rsid w:val="001872C4"/>
    <w:rsid w:val="00192CB7"/>
    <w:rsid w:val="00195197"/>
    <w:rsid w:val="001A10EE"/>
    <w:rsid w:val="001A241F"/>
    <w:rsid w:val="001A496A"/>
    <w:rsid w:val="001B5584"/>
    <w:rsid w:val="001C4C17"/>
    <w:rsid w:val="001D5101"/>
    <w:rsid w:val="001E73B5"/>
    <w:rsid w:val="001F2BB0"/>
    <w:rsid w:val="00202B83"/>
    <w:rsid w:val="00211109"/>
    <w:rsid w:val="00223CF2"/>
    <w:rsid w:val="002261D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748C3"/>
    <w:rsid w:val="002839F5"/>
    <w:rsid w:val="002853CE"/>
    <w:rsid w:val="002A0D00"/>
    <w:rsid w:val="002A6786"/>
    <w:rsid w:val="002B3CDC"/>
    <w:rsid w:val="002C3D66"/>
    <w:rsid w:val="002C51C2"/>
    <w:rsid w:val="002D6532"/>
    <w:rsid w:val="002E3D6F"/>
    <w:rsid w:val="002E543B"/>
    <w:rsid w:val="002F526D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D5B9E"/>
    <w:rsid w:val="003E791B"/>
    <w:rsid w:val="00402DFA"/>
    <w:rsid w:val="00424469"/>
    <w:rsid w:val="00424A49"/>
    <w:rsid w:val="004264A8"/>
    <w:rsid w:val="00431144"/>
    <w:rsid w:val="00431D9D"/>
    <w:rsid w:val="00454F4B"/>
    <w:rsid w:val="00467E94"/>
    <w:rsid w:val="0047003E"/>
    <w:rsid w:val="0047244A"/>
    <w:rsid w:val="00473244"/>
    <w:rsid w:val="00483FD7"/>
    <w:rsid w:val="0049235D"/>
    <w:rsid w:val="004A3C85"/>
    <w:rsid w:val="004C1DE2"/>
    <w:rsid w:val="004C4696"/>
    <w:rsid w:val="004E7C38"/>
    <w:rsid w:val="004F479B"/>
    <w:rsid w:val="00502296"/>
    <w:rsid w:val="00502991"/>
    <w:rsid w:val="00513D85"/>
    <w:rsid w:val="005207D4"/>
    <w:rsid w:val="00522458"/>
    <w:rsid w:val="00527803"/>
    <w:rsid w:val="00530123"/>
    <w:rsid w:val="0053043F"/>
    <w:rsid w:val="00531335"/>
    <w:rsid w:val="005324DA"/>
    <w:rsid w:val="005330DB"/>
    <w:rsid w:val="0053319B"/>
    <w:rsid w:val="005372BA"/>
    <w:rsid w:val="00560455"/>
    <w:rsid w:val="00581210"/>
    <w:rsid w:val="0058237E"/>
    <w:rsid w:val="00583981"/>
    <w:rsid w:val="005C329E"/>
    <w:rsid w:val="005D53DD"/>
    <w:rsid w:val="005E060A"/>
    <w:rsid w:val="005E1B14"/>
    <w:rsid w:val="006053EC"/>
    <w:rsid w:val="0061184E"/>
    <w:rsid w:val="0061438E"/>
    <w:rsid w:val="0062204B"/>
    <w:rsid w:val="00631194"/>
    <w:rsid w:val="00634F7A"/>
    <w:rsid w:val="006363F1"/>
    <w:rsid w:val="00641298"/>
    <w:rsid w:val="0064613F"/>
    <w:rsid w:val="00647573"/>
    <w:rsid w:val="00647B6D"/>
    <w:rsid w:val="006619DA"/>
    <w:rsid w:val="00663509"/>
    <w:rsid w:val="00663908"/>
    <w:rsid w:val="0067202E"/>
    <w:rsid w:val="0068103F"/>
    <w:rsid w:val="006823DB"/>
    <w:rsid w:val="00697130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32D63"/>
    <w:rsid w:val="007421FA"/>
    <w:rsid w:val="007471C3"/>
    <w:rsid w:val="0075736F"/>
    <w:rsid w:val="00761292"/>
    <w:rsid w:val="00771F08"/>
    <w:rsid w:val="007776EE"/>
    <w:rsid w:val="00794D85"/>
    <w:rsid w:val="007C75AA"/>
    <w:rsid w:val="007E425E"/>
    <w:rsid w:val="00811D64"/>
    <w:rsid w:val="00842BDF"/>
    <w:rsid w:val="008462A2"/>
    <w:rsid w:val="00847E35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B7673"/>
    <w:rsid w:val="008C5F5B"/>
    <w:rsid w:val="008D1851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6EBE"/>
    <w:rsid w:val="00973F81"/>
    <w:rsid w:val="00977D8D"/>
    <w:rsid w:val="00982CA6"/>
    <w:rsid w:val="00993A72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14FC"/>
    <w:rsid w:val="00A44ABA"/>
    <w:rsid w:val="00A6399F"/>
    <w:rsid w:val="00A750F3"/>
    <w:rsid w:val="00AD5351"/>
    <w:rsid w:val="00B12874"/>
    <w:rsid w:val="00B17C13"/>
    <w:rsid w:val="00B25973"/>
    <w:rsid w:val="00B42CAF"/>
    <w:rsid w:val="00B4597D"/>
    <w:rsid w:val="00B544C8"/>
    <w:rsid w:val="00B70ACD"/>
    <w:rsid w:val="00B71E3E"/>
    <w:rsid w:val="00B761C5"/>
    <w:rsid w:val="00B82526"/>
    <w:rsid w:val="00B82B67"/>
    <w:rsid w:val="00B904B7"/>
    <w:rsid w:val="00BA4986"/>
    <w:rsid w:val="00BB7062"/>
    <w:rsid w:val="00BB7B62"/>
    <w:rsid w:val="00BC5F6D"/>
    <w:rsid w:val="00BD7E6B"/>
    <w:rsid w:val="00BE57CB"/>
    <w:rsid w:val="00BF3CAA"/>
    <w:rsid w:val="00BF6CF4"/>
    <w:rsid w:val="00C076CF"/>
    <w:rsid w:val="00C211D3"/>
    <w:rsid w:val="00C36FB8"/>
    <w:rsid w:val="00C533CE"/>
    <w:rsid w:val="00C54908"/>
    <w:rsid w:val="00C57188"/>
    <w:rsid w:val="00C578DA"/>
    <w:rsid w:val="00C61567"/>
    <w:rsid w:val="00C705B0"/>
    <w:rsid w:val="00C71AE3"/>
    <w:rsid w:val="00C74F03"/>
    <w:rsid w:val="00C814EF"/>
    <w:rsid w:val="00C84E7E"/>
    <w:rsid w:val="00C91151"/>
    <w:rsid w:val="00CA10FC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CF3B0B"/>
    <w:rsid w:val="00D002DA"/>
    <w:rsid w:val="00D144E1"/>
    <w:rsid w:val="00D211A7"/>
    <w:rsid w:val="00D354BF"/>
    <w:rsid w:val="00D635CC"/>
    <w:rsid w:val="00D654BF"/>
    <w:rsid w:val="00D71108"/>
    <w:rsid w:val="00D7250E"/>
    <w:rsid w:val="00D73B21"/>
    <w:rsid w:val="00D743DB"/>
    <w:rsid w:val="00D76269"/>
    <w:rsid w:val="00D8457D"/>
    <w:rsid w:val="00D91F4B"/>
    <w:rsid w:val="00D97EA8"/>
    <w:rsid w:val="00DA0F0D"/>
    <w:rsid w:val="00DA532E"/>
    <w:rsid w:val="00DB7B09"/>
    <w:rsid w:val="00DC02C0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F1138E"/>
    <w:rsid w:val="00F11F97"/>
    <w:rsid w:val="00F144C8"/>
    <w:rsid w:val="00F30E6F"/>
    <w:rsid w:val="00F3707F"/>
    <w:rsid w:val="00F37908"/>
    <w:rsid w:val="00F40EAA"/>
    <w:rsid w:val="00F5114B"/>
    <w:rsid w:val="00F71D60"/>
    <w:rsid w:val="00F807CE"/>
    <w:rsid w:val="00F81B8E"/>
    <w:rsid w:val="00F823D5"/>
    <w:rsid w:val="00F8294A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5D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3F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639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977D8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73B2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3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>Formats en Paadwizers</Bibliotheek>
    <_dlc_DocId xmlns="473cec2d-a276-4241-9b06-18da2f016265">GRIF-331-120</_dlc_DocId>
    <_dlc_DocIdUrl xmlns="473cec2d-a276-4241-9b06-18da2f016265">
      <Url>https://wurkpleinps.fryslan.nl/wurkromtefraksjes/_layouts/DocIdRedir.aspx?ID=GRIF-331-120</Url>
      <Description>GRIF-331-120</Description>
    </_dlc_DocIdUrl>
    <Ûnderwerp_x0020__x0028_Meerdere_x0020_te_x0020_selecteren_x0029_ xmlns="473cec2d-a276-4241-9b06-18da2f016265">
      <Value>Bestuur en Veiligheid: Financiën</Value>
    </Ûnderwerp_x0020__x0028_Meerdere_x0020_te_x0020_selecteren_x0029_>
    <Heart_x0020_by_x0020_wurklist_x0020_punt xmlns="473cec2d-a276-4241-9b06-18da2f016265">&lt;div class="ExternalClass70DCAC5C7055443581C3347EC74C365D"&gt;&lt;p&gt;​4&lt;/p&gt;&lt;/div&gt;</Heart_x0020_by_x0020_wurklist_x0020_punt>
    <Gearkomstedatum xmlns="473cec2d-a276-4241-9b06-18da2f016265">2016-06-21T22:00:00+00:00</Gearkomstedatum>
    <Oanfoljende_x0020_opmerkingen xmlns="473cec2d-a276-4241-9b06-18da2f016265" xsi:nil="true"/>
    <Mei_x002d_yntsjinne_x0020_troch xmlns="dc7e3621-0873-4a52-9609-b389b0f99563"/>
    <Punt xmlns="473cec2d-a276-4241-9b06-18da2f016265">B-Punt</Punt>
    <Earste_x0020_yntsjinner xmlns="dc7e3621-0873-4a52-9609-b389b0f99563">ChristenUnie</Earste_x0020_yntsjin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6CA91E48D5743AC47167E6BCF0CB7" ma:contentTypeVersion="7" ma:contentTypeDescription="Een nieuw document maken." ma:contentTypeScope="" ma:versionID="331cb09e8854506cc909f999c6a18756">
  <xsd:schema xmlns:xsd="http://www.w3.org/2001/XMLSchema" xmlns:xs="http://www.w3.org/2001/XMLSchema" xmlns:p="http://schemas.microsoft.com/office/2006/metadata/properties" xmlns:ns2="473cec2d-a276-4241-9b06-18da2f016265" xmlns:ns3="dc7e3621-0873-4a52-9609-b389b0f99563" targetNamespace="http://schemas.microsoft.com/office/2006/metadata/properties" ma:root="true" ma:fieldsID="0a9613c9050400e479b4fd3de56e55f6" ns2:_="" ns3:_="">
    <xsd:import namespace="473cec2d-a276-4241-9b06-18da2f016265"/>
    <xsd:import namespace="dc7e3621-0873-4a52-9609-b389b0f99563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  <xsd:element ref="ns2:Gearkomstedatum" minOccurs="0"/>
                <xsd:element ref="ns2:Heart_x0020_by_x0020_wurklist_x0020_punt" minOccurs="0"/>
                <xsd:element ref="ns2:Ûnderwerp_x0020__x0028_Meerdere_x0020_te_x0020_selecteren_x0029_" minOccurs="0"/>
                <xsd:element ref="ns2:Oanfoljende_x0020_opmerkingen" minOccurs="0"/>
                <xsd:element ref="ns3:Earste_x0020_yntsjinner" minOccurs="0"/>
                <xsd:element ref="ns3:Mei_x002d_yntsjinne_x0020_troch" minOccurs="0"/>
                <xsd:element ref="ns2:P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earkomstedatum" ma:index="12" nillable="true" ma:displayName="Gearkomstedatum" ma:format="DateOnly" ma:internalName="Gearkomstedatum">
      <xsd:simpleType>
        <xsd:restriction base="dms:DateTime"/>
      </xsd:simpleType>
    </xsd:element>
    <xsd:element name="Heart_x0020_by_x0020_wurklist_x0020_punt" ma:index="13" nillable="true" ma:displayName="Wurklistpunt" ma:internalName="Heart_x0020_by_x0020_wurklist_x0020_punt">
      <xsd:simpleType>
        <xsd:restriction base="dms:Note">
          <xsd:maxLength value="255"/>
        </xsd:restriction>
      </xsd:simpleType>
    </xsd:element>
    <xsd:element name="Ûnderwerp_x0020__x0028_Meerdere_x0020_te_x0020_selecteren_x0029_" ma:index="14" nillable="true" ma:displayName="Ûnderwerp (Meerdere te selecteren)" ma:internalName="_x00db_nderwerp_x0020__x0028_Meerdere_x0020_te_x0020_selecter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stuur en Veiligheid: Bestuur en politiek"/>
                    <xsd:enumeration value="Bestuur en Veiligheid: Financiën"/>
                    <xsd:enumeration value="Bestuur en Veiligheid: Openbare orde en veiligheid"/>
                    <xsd:enumeration value="Bestuur en Veiligheid: Samenwerking"/>
                    <xsd:enumeration value="Bestuur en Veiligheid: Bestuurskwaliteit gemeenten"/>
                    <xsd:enumeration value="Bestuur en Veiligheid: Juridische zaken"/>
                    <xsd:enumeration value="Bestuur en Veiligheid: Europa"/>
                    <xsd:enumeration value="Cultuur, Taal en Onderwijs: Cultuur"/>
                    <xsd:enumeration value="Cultuur, Taal en Onderwijs: Taal, media en letteren"/>
                    <xsd:enumeration value="Cultuur, Taal en Onderwijs: Onderwijs"/>
                    <xsd:enumeration value="Cultuur, Taal en Onderwijs: Erfgoed"/>
                    <xsd:enumeration value="Cultuur, Taal en Onderwijs: Kunst"/>
                    <xsd:enumeration value="Dossiers: Afsluitdijk"/>
                    <xsd:enumeration value="Dossiers: Demografische ontwikkelingen"/>
                    <xsd:enumeration value="Dossiers: Friese Meren Project"/>
                    <xsd:enumeration value="Dossiers: Gebiedsbudget"/>
                    <xsd:enumeration value="Dossiers: Grondbeleid"/>
                    <xsd:enumeration value="Dossiers: KH2018"/>
                    <xsd:enumeration value="Dossiers: REC"/>
                    <xsd:enumeration value="Dossiers: REP"/>
                    <xsd:enumeration value="Dossiers: RSP"/>
                    <xsd:enumeration value="Dossiers: Takendiscussie"/>
                    <xsd:enumeration value="Dossiers: Thialf"/>
                    <xsd:enumeration value="Dossiers: UCF"/>
                    <xsd:enumeration value="Dossiers: Veenweidegebied"/>
                    <xsd:enumeration value="Dossiers: Waddenvisie"/>
                    <xsd:enumeration value="Dossiers: Windenergie"/>
                    <xsd:enumeration value="Dossiers: Wurkje foar Fryslân"/>
                    <xsd:enumeration value="Economie, Recreatie en Toerisme: Recreatie en toerisme"/>
                    <xsd:enumeration value="Economie, Recreatie en Toerisme: Economie"/>
                    <xsd:enumeration value="Economie, Recreatie en Toerisme: Informatie en communicatie"/>
                    <xsd:enumeration value="Milieu: Provinciaal milieuplan (PMP)"/>
                    <xsd:enumeration value="Milieu: Bodem"/>
                    <xsd:enumeration value="Milieu: Lucht"/>
                    <xsd:enumeration value="Milieu: Duurzaamheid"/>
                    <xsd:enumeration value="Milieu: Leefomgevingbeleid"/>
                    <xsd:enumeration value="Milieu: Verlening omgevingsvergunningen, toezicht en handhaving"/>
                    <xsd:enumeration value="Milieu: Delfstoffen"/>
                    <xsd:enumeration value="Natuur en Landelijk gebied: provinciaal Meerjarenprogramma Landelijk Gebied (pMJP)"/>
                    <xsd:enumeration value="Natuur en Landelijk gebied: Investeringsbudget landelijk gebied (ILG)"/>
                    <xsd:enumeration value="Natuur en Landelijk gebied: Frysk ynvestearringsbudzjet lanlik gebiet (FYLG)"/>
                    <xsd:enumeration value="Natuur en Landelijk gebied: Natuur"/>
                    <xsd:enumeration value="Natuur en Landelijk gebied: Landschap"/>
                    <xsd:enumeration value="Natuur en Landelijk gebied: Landbouw"/>
                    <xsd:enumeration value="Natuur en Landelijk gebied: Plattelandsbeleid"/>
                    <xsd:enumeration value="Sociaal beleid en Zorg: Zorg"/>
                    <xsd:enumeration value="Sociaal beleid en Zorg: Sociaal beleid"/>
                    <xsd:enumeration value="Sociaal beleid en Zorg: Sport"/>
                    <xsd:enumeration value="Verkeer en Vervoer: Provinciaal Verkeer en Vervoerplan (PVVP)"/>
                    <xsd:enumeration value="Verkeer en Vervoer: Infrastructuur"/>
                    <xsd:enumeration value="Verkeer en Vervoer: Openbaar vervoer"/>
                    <xsd:enumeration value="Verkeer en Vervoer: Verkeersveiligheid"/>
                    <xsd:enumeration value="Verkeer en Vervoer: Verkeerseducatie"/>
                    <xsd:enumeration value="Water: Waterhuishoudingplan"/>
                    <xsd:enumeration value="Water: Waterveiligheid"/>
                    <xsd:enumeration value="Water: Voldoende water"/>
                    <xsd:enumeration value="Water: Waterkwaliteit"/>
                    <xsd:enumeration value="Water: Watertechnologie"/>
                    <xsd:enumeration value="Wonen en Ruimte: Stedelijke vernieuwing"/>
                    <xsd:enumeration value="Wonen en Ruimte: Streekplan"/>
                    <xsd:enumeration value="Wonen en Ruimte: Windenergie"/>
                    <xsd:enumeration value="Wonen en Ruimte: Demografische ontwikkelingen"/>
                    <xsd:enumeration value="Wonen en Ruimte: Ruimtelijke kwaliteit"/>
                    <xsd:enumeration value="Wonen en Ruimte: Woningvoorraad"/>
                    <xsd:enumeration value="Wonen en Ruimte: Bedrijventerreinen"/>
                    <xsd:enumeration value="Wonen en Ruimte: Stedelijke vernieuwing"/>
                  </xsd:restriction>
                </xsd:simpleType>
              </xsd:element>
            </xsd:sequence>
          </xsd:extension>
        </xsd:complexContent>
      </xsd:complexType>
    </xsd:element>
    <xsd:element name="Oanfoljende_x0020_opmerkingen" ma:index="15" nillable="true" ma:displayName="Oanfoljende opmerkingen" ma:internalName="Oanfoljende_x0020_opmerkingen">
      <xsd:simpleType>
        <xsd:restriction base="dms:Note">
          <xsd:maxLength value="255"/>
        </xsd:restriction>
      </xsd:simpleType>
    </xsd:element>
    <xsd:element name="Punt" ma:index="18" nillable="true" ma:displayName="Punt" ma:default="B-Punt" ma:format="Dropdown" ma:internalName="Punt">
      <xsd:simpleType>
        <xsd:restriction base="dms:Choice">
          <xsd:enumeration value="B-Punt"/>
          <xsd:enumeration value="H-Pu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3621-0873-4a52-9609-b389b0f99563" elementFormDefault="qualified">
    <xsd:import namespace="http://schemas.microsoft.com/office/2006/documentManagement/types"/>
    <xsd:import namespace="http://schemas.microsoft.com/office/infopath/2007/PartnerControls"/>
    <xsd:element name="Earste_x0020_yntsjinner" ma:index="16" nillable="true" ma:displayName="Earste yntsjinner" ma:format="RadioButtons" ma:internalName="Earste_x0020_yntsjinner">
      <xsd:simpleType>
        <xsd:restriction base="dms:Choice">
          <xsd:enumeration value="CDA"/>
          <xsd:enumeration value="VVD"/>
          <xsd:enumeration value="D66"/>
          <xsd:enumeration value="GrienLinks"/>
          <xsd:enumeration value="FNP"/>
          <xsd:enumeration value="ChristenUnie"/>
          <xsd:enumeration value="SP"/>
          <xsd:enumeration value="PVV"/>
          <xsd:enumeration value="PvdA"/>
          <xsd:enumeration value="PvdD"/>
          <xsd:enumeration value="50PLUS"/>
          <xsd:enumeration value="FFP"/>
        </xsd:restriction>
      </xsd:simpleType>
    </xsd:element>
    <xsd:element name="Mei_x002d_yntsjinne_x0020_troch" ma:index="17" nillable="true" ma:displayName="Mei-yntsjinne troch" ma:internalName="Mei_x002d_yntsjinne_x0020_tro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A"/>
                    <xsd:enumeration value="VVD"/>
                    <xsd:enumeration value="D66"/>
                    <xsd:enumeration value="GrienLinks"/>
                    <xsd:enumeration value="FNP"/>
                    <xsd:enumeration value="ChristenUnie"/>
                    <xsd:enumeration value="SP"/>
                    <xsd:enumeration value="PVV"/>
                    <xsd:enumeration value="PvdA"/>
                    <xsd:enumeration value="PvdD"/>
                    <xsd:enumeration value="50PLUS"/>
                    <xsd:enumeration value="FFP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A278A-5973-40F1-A127-22D8CE433B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A89CF-1095-4623-8A40-EA9FE3E1A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89A32-388C-44DB-A2B4-46BADDF81DA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dc7e3621-0873-4a52-9609-b389b0f99563"/>
    <ds:schemaRef ds:uri="http://schemas.openxmlformats.org/package/2006/metadata/core-properties"/>
    <ds:schemaRef ds:uri="473cec2d-a276-4241-9b06-18da2f016265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0C79956-E82E-4423-B141-D0F6213D7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dc7e3621-0873-4a52-9609-b389b0f99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8E5E11F6</Template>
  <TotalTime>1</TotalTime>
  <Pages>1</Pages>
  <Words>200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Molen van der, Margreet</cp:lastModifiedBy>
  <cp:revision>2</cp:revision>
  <cp:lastPrinted>2016-06-21T12:36:00Z</cp:lastPrinted>
  <dcterms:created xsi:type="dcterms:W3CDTF">2016-06-21T15:05:00Z</dcterms:created>
  <dcterms:modified xsi:type="dcterms:W3CDTF">2016-06-21T15:05:00Z</dcterms:modified>
  <cp:contentStatus>konsept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0x01010046E6CA91E48D5743AC47167E6BCF0CB7</vt:lpwstr>
  </property>
  <property fmtid="{D5CDD505-2E9C-101B-9397-08002B2CF9AE}" pid="3" name="_dlc_DocIdItemGuid">
    <vt:lpwstr>2a3884aa-c866-42da-b696-3ab87a22717f</vt:lpwstr>
  </property>
  <property fmtid="{D5CDD505-2E9C-101B-9397-08002B2CF9AE}" pid="4" name="Yntsjinne troch">
    <vt:lpwstr>;#ChristenUnie;#</vt:lpwstr>
  </property>
  <property fmtid="{D5CDD505-2E9C-101B-9397-08002B2CF9AE}" pid="5" name="Sub-Ûnderwerp">
    <vt:lpwstr>Bestuur en Veiligheid: Financiën - Kadernota</vt:lpwstr>
  </property>
  <property fmtid="{D5CDD505-2E9C-101B-9397-08002B2CF9AE}" pid="6" name="Iepenbier of Besletten">
    <vt:lpwstr>n.f.t</vt:lpwstr>
  </property>
  <property fmtid="{D5CDD505-2E9C-101B-9397-08002B2CF9AE}" pid="7" name="PS Datum">
    <vt:filetime>2016-06-21T22:00:00Z</vt:filetime>
  </property>
  <property fmtid="{D5CDD505-2E9C-101B-9397-08002B2CF9AE}" pid="8" name="Advisearjend of Ynformerend">
    <vt:lpwstr>n.f.t</vt:lpwstr>
  </property>
  <property fmtid="{D5CDD505-2E9C-101B-9397-08002B2CF9AE}" pid="9" name="Pleatst op wurkpleinps">
    <vt:lpwstr>Nee</vt:lpwstr>
  </property>
</Properties>
</file>